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40" w:lineRule="auto"/>
        <w:jc w:val="both"/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Eş Başvuran Beyanı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Bu beyannameyi her eş başvuran için ayrı ayrı kullanabilirsiniz. 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5985"/>
        <w:tblGridChange w:id="0">
          <w:tblGrid>
            <w:gridCol w:w="3360"/>
            <w:gridCol w:w="5985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Kurumun Adı: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Kısaltması: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Kuruluş Tarihi: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Kuruluş Yeri: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Yasal Statüsü: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Posta Adresi: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Telefon Numarası: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Kurumun İnternet Sitesi: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Yetkili kişinin eposta adresi ve telefon numarası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16">
            <w:pPr>
              <w:spacing w:after="160" w:before="12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Benzer projedeneyimi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before="12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18">
            <w:pPr>
              <w:spacing w:after="160" w:before="12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Başvuranlarla geçmiş işbirliği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before="12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1A">
            <w:pPr>
              <w:spacing w:after="160" w:before="12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Önerilen eylemin hazırlanmasındaki rol ve katılım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before="12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1C">
            <w:pPr>
              <w:spacing w:after="160" w:before="12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Önerilen eylemin uygulanmasındaki rol ve katılım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60" w:before="12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Eşbaşvuran olarak bu belgeyle Başvuru Sahibine mevcut başvuru formunu kendi adına sunma ve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Cinsiyet Eşitliği İzleme Derneği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ile standart hibe sözleşmesini kendi adına imzalama ve ayrıca bu hibe sözleşmesiyle ilgili tüm konularda temsil etme yetkisi verdik. </w:t>
      </w:r>
    </w:p>
    <w:p w:rsidR="00000000" w:rsidDel="00000000" w:rsidP="00000000" w:rsidRDefault="00000000" w:rsidRPr="00000000" w14:paraId="0000001F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İhale makamına sunulan teklifin içeriğini okudum ve onayladım. </w:t>
      </w:r>
    </w:p>
    <w:tbl>
      <w:tblPr>
        <w:tblStyle w:val="Table2"/>
        <w:tblW w:w="935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385"/>
        <w:tblGridChange w:id="0">
          <w:tblGrid>
            <w:gridCol w:w="1965"/>
            <w:gridCol w:w="7385"/>
          </w:tblGrid>
        </w:tblGridChange>
      </w:tblGrid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20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Adı, Soyadı: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22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Pozisyon: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24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İmza: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26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Tarih ve Yer: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60" w:line="259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0" w:before="240" w:line="240" w:lineRule="auto"/>
        <w:jc w:val="both"/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Bağlı Kuruluş Beyanı</w:t>
      </w:r>
    </w:p>
    <w:p w:rsidR="00000000" w:rsidDel="00000000" w:rsidP="00000000" w:rsidRDefault="00000000" w:rsidRPr="00000000" w14:paraId="0000002A">
      <w:pPr>
        <w:tabs>
          <w:tab w:val="left" w:leader="none" w:pos="567"/>
        </w:tabs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Bu beyannameyi her bağlı kuruluş için ayrı ayrı kullanabilirsiniz.  </w:t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spacing w:before="120" w:line="240" w:lineRule="auto"/>
        <w:ind w:left="567" w:firstLine="0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Başvuru Sahibi Yetkilendirme Beyanı</w:t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spacing w:before="120" w:line="240" w:lineRule="auto"/>
        <w:ind w:left="567" w:firstLine="0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tbl>
      <w:tblPr>
        <w:tblStyle w:val="Table3"/>
        <w:tblW w:w="9350.0" w:type="dxa"/>
        <w:jc w:val="center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8"/>
        <w:gridCol w:w="3327"/>
        <w:gridCol w:w="3325"/>
        <w:tblGridChange w:id="0">
          <w:tblGrid>
            <w:gridCol w:w="2698"/>
            <w:gridCol w:w="3327"/>
            <w:gridCol w:w="332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3"/>
            <w:shd w:fill="e3def7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Bağlı Kuruluş Kimlik Formu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Kurumun Adı: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Kısaltması: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Kuruluş Tarihi: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Kuruluş Yeri: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Yasal Statüsü: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Posta Adresi: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Telefon Numarası: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Kurumun İnternet Sitesi: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Kurumun Faaliyet Alanları: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Bağlı Olduğu Kurum: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Eş-Başvuran / Başvuru Sahibi (Bağlı olmadığı kurumu siliniz)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Bağlı Kuruluş olarak bu belgeyle Başvuru Sahibine mevcut başvuru formunu kendi adına sunma ve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Cinsiyet Eşitliği İzleme Derneği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ile standart hibe sözleşmesini kendi adına imzalama ve ayrıca bu hibe sözleşmesiyle ilgili tüm konularda temsil etme yetkisi verdik. </w:t>
      </w:r>
    </w:p>
    <w:p w:rsidR="00000000" w:rsidDel="00000000" w:rsidP="00000000" w:rsidRDefault="00000000" w:rsidRPr="00000000" w14:paraId="00000062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İhale makamına sunulan teklifin içeriğini okudum ve onayladım. </w:t>
      </w:r>
    </w:p>
    <w:p w:rsidR="00000000" w:rsidDel="00000000" w:rsidP="00000000" w:rsidRDefault="00000000" w:rsidRPr="00000000" w14:paraId="00000063">
      <w:pPr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385"/>
        <w:tblGridChange w:id="0">
          <w:tblGrid>
            <w:gridCol w:w="1965"/>
            <w:gridCol w:w="7385"/>
          </w:tblGrid>
        </w:tblGridChange>
      </w:tblGrid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64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Adı, Soyadı: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66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Pozisyon: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68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İmza: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6A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Tarih ve Yer: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160" w:line="259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spacing w:after="0" w:before="240" w:line="240" w:lineRule="auto"/>
        <w:jc w:val="both"/>
        <w:rPr>
          <w:rFonts w:ascii="Avenir" w:cs="Avenir" w:eastAsia="Avenir" w:hAnsi="Avenir"/>
          <w:b w:val="1"/>
          <w:sz w:val="22"/>
          <w:szCs w:val="22"/>
        </w:rPr>
      </w:pPr>
      <w:bookmarkStart w:colFirst="0" w:colLast="0" w:name="_1fob9te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İştirakçi Formu</w:t>
      </w:r>
    </w:p>
    <w:p w:rsidR="00000000" w:rsidDel="00000000" w:rsidP="00000000" w:rsidRDefault="00000000" w:rsidRPr="00000000" w14:paraId="0000006E">
      <w:pPr>
        <w:pStyle w:val="Heading1"/>
        <w:spacing w:after="0" w:before="240" w:line="240" w:lineRule="auto"/>
        <w:jc w:val="both"/>
        <w:rPr>
          <w:rFonts w:ascii="Avenir" w:cs="Avenir" w:eastAsia="Avenir" w:hAnsi="Avenir"/>
          <w:i w:val="1"/>
        </w:rPr>
      </w:pPr>
      <w:bookmarkStart w:colFirst="0" w:colLast="0" w:name="_oop3saa8dodo" w:id="1"/>
      <w:bookmarkEnd w:id="1"/>
      <w:r w:rsidDel="00000000" w:rsidR="00000000" w:rsidRPr="00000000">
        <w:rPr>
          <w:rFonts w:ascii="Avenir" w:cs="Avenir" w:eastAsia="Avenir" w:hAnsi="Avenir"/>
          <w:i w:val="1"/>
          <w:sz w:val="22"/>
          <w:szCs w:val="22"/>
          <w:rtl w:val="0"/>
        </w:rPr>
        <w:t xml:space="preserve">Bu bölüm, her bir ilişkili kuruluş için doldurulmalıdır. Daha fazla ortak için girdi oluşturmak üzere bu tablonun gerektiği kadar kopyasını almalısınız.</w:t>
      </w:r>
      <w:r w:rsidDel="00000000" w:rsidR="00000000" w:rsidRPr="00000000">
        <w:rPr>
          <w:rtl w:val="0"/>
        </w:rPr>
      </w:r>
    </w:p>
    <w:tbl>
      <w:tblPr>
        <w:tblStyle w:val="Table5"/>
        <w:tblW w:w="93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5"/>
        <w:gridCol w:w="6792"/>
        <w:tblGridChange w:id="0">
          <w:tblGrid>
            <w:gridCol w:w="2515"/>
            <w:gridCol w:w="6792"/>
          </w:tblGrid>
        </w:tblGridChange>
      </w:tblGrid>
      <w:tr>
        <w:trPr>
          <w:cantSplit w:val="0"/>
          <w:tblHeader w:val="0"/>
        </w:trPr>
        <w:tc>
          <w:tcPr>
            <w:shd w:fill="e3def7" w:val="clear"/>
            <w:vAlign w:val="center"/>
          </w:tcPr>
          <w:p w:rsidR="00000000" w:rsidDel="00000000" w:rsidP="00000000" w:rsidRDefault="00000000" w:rsidRPr="00000000" w14:paraId="0000006F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İştirakçiye ilişkin Bilgiler</w:t>
            </w:r>
          </w:p>
        </w:tc>
        <w:tc>
          <w:tcPr>
            <w:shd w:fill="e3def7" w:val="clear"/>
          </w:tcPr>
          <w:p w:rsidR="00000000" w:rsidDel="00000000" w:rsidP="00000000" w:rsidRDefault="00000000" w:rsidRPr="00000000" w14:paraId="00000070">
            <w:pPr>
              <w:spacing w:after="160" w:before="120" w:line="240" w:lineRule="auto"/>
              <w:jc w:val="both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İştirakçi No: …</w:t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1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Resmi isim: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3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Kayıt ülkesi: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5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Yasal Statüsü: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7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Resmi adres: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9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İrtibat Kişisi: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B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Telefon numarası: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D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E-posta adresi: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7F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Çalışan Kişi Sayısı: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81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Benzer proje deneyimi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83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Başvuranlarla geçmiş işbirliği 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85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Önerilen eylemin hazırlanmasındaki rol ve katılım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87">
            <w:pPr>
              <w:spacing w:after="160" w:before="120"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Önerilen eylemin uygulanmasındaki rol ve katılım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16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60" w:line="259" w:lineRule="auto"/>
        <w:rPr>
          <w:rFonts w:ascii="Avenir" w:cs="Avenir" w:eastAsia="Avenir" w:hAnsi="Aveni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spacing w:after="0" w:before="240" w:line="240" w:lineRule="auto"/>
        <w:jc w:val="both"/>
        <w:rPr>
          <w:rFonts w:ascii="Avenir" w:cs="Avenir" w:eastAsia="Avenir" w:hAnsi="Avenir"/>
          <w:b w:val="1"/>
          <w:sz w:val="22"/>
          <w:szCs w:val="22"/>
        </w:rPr>
      </w:pPr>
      <w:bookmarkStart w:colFirst="0" w:colLast="0" w:name="_ynm0g35javas" w:id="2"/>
      <w:bookmarkEnd w:id="2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Başvuru Sahibi Beyanı </w:t>
      </w:r>
    </w:p>
    <w:p w:rsidR="00000000" w:rsidDel="00000000" w:rsidP="00000000" w:rsidRDefault="00000000" w:rsidRPr="00000000" w14:paraId="0000008C">
      <w:pPr>
        <w:tabs>
          <w:tab w:val="left" w:leader="none" w:pos="-284"/>
        </w:tabs>
        <w:spacing w:after="16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-284"/>
        </w:tabs>
        <w:spacing w:after="16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 kurum yetkilisi olarak aşağıda imzası bulunan ben,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tabs>
          <w:tab w:val="left" w:leader="none" w:pos="-284"/>
        </w:tabs>
        <w:spacing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sahibi, eş-başvuran ve bağlı kuruluşların bu başvurunun ilgili kısımlarında belirtilen yasal statülerinin doğruluğunu onayladığımızı;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tabs>
          <w:tab w:val="left" w:leader="none" w:pos="-284"/>
        </w:tabs>
        <w:spacing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sahibi, eş-başvuran ve bağlı kuruluşların bu hibe projesini uygulamak için gerekli yeterlilikler ve niteliklere haiz olduğunu;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tabs>
          <w:tab w:val="left" w:leader="none" w:pos="-284"/>
        </w:tabs>
        <w:spacing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sahibi, eş-başvuran ve bağlı kuruluşların hibe başvuru formuna ilişkin beyanında öngörülen yükümlülüklere ve iyi ortaklık uygulaması ilkelerine uymayı taahhüt ettiğimizi;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tabs>
          <w:tab w:val="left" w:leader="none" w:pos="-284"/>
        </w:tabs>
        <w:spacing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sahibi, projenin eş-başvuranlar ve varsa bağlı kuruluşlarla birlikte hazırlanmasından, yönetilmesinden ve uygulanmasından doğrudan sorumlu olduğunu ve aracı olarak hareket etmeyeceğimizi;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tabs>
          <w:tab w:val="left" w:leader="none" w:pos="-284"/>
        </w:tabs>
        <w:spacing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 ve her bir eş-başvuran ve bağlı kuruluş (varsa), başvuru sahiplerine yönelik rehberde öngörülen destekleyici belgeleri talep üzerine derhal teslim edeceğimizi;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tabs>
          <w:tab w:val="left" w:leader="none" w:pos="-284"/>
        </w:tabs>
        <w:spacing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sahibi, eş-başvuranlar ve bağlı kuruluşların (varsa), rehberde belirtilen kriterlere uygun olduğunu;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tabs>
          <w:tab w:val="left" w:leader="none" w:pos="-284"/>
        </w:tabs>
        <w:spacing w:after="160" w:line="240" w:lineRule="auto"/>
        <w:ind w:left="720" w:hanging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Hibe verilmesi durumunda başvuru sahibi, eş başvuranlar ve bağlı kuruluşlar adına standart hibe sözleşmesinde belirtilen sözleşme koşullarını kabul edeceğimizi beyan ederim.</w:t>
      </w:r>
    </w:p>
    <w:p w:rsidR="00000000" w:rsidDel="00000000" w:rsidP="00000000" w:rsidRDefault="00000000" w:rsidRPr="00000000" w14:paraId="00000095">
      <w:pPr>
        <w:tabs>
          <w:tab w:val="left" w:leader="none" w:pos="-284"/>
        </w:tabs>
        <w:spacing w:after="16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Başvuru sahibi adına imzalanmıştır. </w:t>
      </w:r>
    </w:p>
    <w:tbl>
      <w:tblPr>
        <w:tblStyle w:val="Table6"/>
        <w:tblW w:w="935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385"/>
        <w:tblGridChange w:id="0">
          <w:tblGrid>
            <w:gridCol w:w="1965"/>
            <w:gridCol w:w="73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96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Adı, Soyadı: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98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Pozisyon: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9A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İmza: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e3def7" w:val="clear"/>
          </w:tcPr>
          <w:p w:rsidR="00000000" w:rsidDel="00000000" w:rsidP="00000000" w:rsidRDefault="00000000" w:rsidRPr="00000000" w14:paraId="0000009C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Tarih ve Yer: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60" w:before="120" w:line="240" w:lineRule="auto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567"/>
        </w:tabs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567"/>
        </w:tabs>
        <w:spacing w:before="12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